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85916" w14:textId="77777777" w:rsidR="009C01E0" w:rsidRDefault="00F64FAD">
      <w:r>
        <w:t xml:space="preserve">Stoffplanung Klasse </w:t>
      </w:r>
      <w:r w:rsidR="00003990">
        <w:t>5</w:t>
      </w:r>
      <w:r>
        <w:t xml:space="preserve"> – Musik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F64FAD" w14:paraId="798AD2F4" w14:textId="77777777" w:rsidTr="00F64FAD">
        <w:tc>
          <w:tcPr>
            <w:tcW w:w="6487" w:type="dxa"/>
          </w:tcPr>
          <w:p w14:paraId="739E7F19" w14:textId="77777777" w:rsidR="00F64FAD" w:rsidRDefault="00F64FAD">
            <w:r>
              <w:t>Inhalt</w:t>
            </w:r>
          </w:p>
        </w:tc>
        <w:tc>
          <w:tcPr>
            <w:tcW w:w="2725" w:type="dxa"/>
          </w:tcPr>
          <w:p w14:paraId="227EE7AE" w14:textId="77777777" w:rsidR="00F64FAD" w:rsidRDefault="00F64FAD">
            <w:r>
              <w:t>Stunden</w:t>
            </w:r>
          </w:p>
        </w:tc>
      </w:tr>
      <w:tr w:rsidR="000745D8" w14:paraId="7D250DCE" w14:textId="77777777" w:rsidTr="00F64FAD">
        <w:tc>
          <w:tcPr>
            <w:tcW w:w="6487" w:type="dxa"/>
          </w:tcPr>
          <w:p w14:paraId="5DCBC530" w14:textId="77777777" w:rsidR="000745D8" w:rsidRDefault="000745D8">
            <w:r>
              <w:t>Deckblatt</w:t>
            </w:r>
          </w:p>
        </w:tc>
        <w:tc>
          <w:tcPr>
            <w:tcW w:w="2725" w:type="dxa"/>
          </w:tcPr>
          <w:p w14:paraId="6D58A7AA" w14:textId="77777777" w:rsidR="000745D8" w:rsidRDefault="000745D8" w:rsidP="00003990">
            <w:r>
              <w:t>Ca. 1</w:t>
            </w:r>
          </w:p>
        </w:tc>
      </w:tr>
      <w:tr w:rsidR="000745D8" w14:paraId="2CFC0967" w14:textId="77777777" w:rsidTr="00F64FAD">
        <w:tc>
          <w:tcPr>
            <w:tcW w:w="6487" w:type="dxa"/>
          </w:tcPr>
          <w:p w14:paraId="118F8B27" w14:textId="77777777" w:rsidR="000745D8" w:rsidRDefault="00874E18" w:rsidP="00874E18">
            <w:proofErr w:type="spellStart"/>
            <w:r>
              <w:t>Hejo</w:t>
            </w:r>
            <w:proofErr w:type="spellEnd"/>
            <w:r>
              <w:t>, spann den Wagen an</w:t>
            </w:r>
          </w:p>
        </w:tc>
        <w:tc>
          <w:tcPr>
            <w:tcW w:w="2725" w:type="dxa"/>
          </w:tcPr>
          <w:p w14:paraId="4ADA1FA0" w14:textId="77777777" w:rsidR="000745D8" w:rsidRDefault="000745D8" w:rsidP="00003990">
            <w:r>
              <w:t>Ca. 2</w:t>
            </w:r>
          </w:p>
        </w:tc>
      </w:tr>
      <w:tr w:rsidR="00874E18" w14:paraId="55AAF1B9" w14:textId="77777777" w:rsidTr="008049B6">
        <w:tc>
          <w:tcPr>
            <w:tcW w:w="6487" w:type="dxa"/>
          </w:tcPr>
          <w:p w14:paraId="5C018ACF" w14:textId="77777777" w:rsidR="00874E18" w:rsidRDefault="00874E18" w:rsidP="008049B6">
            <w:r>
              <w:t>Bunt sind schon die Wälder mit Singprobe</w:t>
            </w:r>
          </w:p>
        </w:tc>
        <w:tc>
          <w:tcPr>
            <w:tcW w:w="2725" w:type="dxa"/>
          </w:tcPr>
          <w:p w14:paraId="42371199" w14:textId="77777777" w:rsidR="00874E18" w:rsidRDefault="00874E18" w:rsidP="008049B6">
            <w:r>
              <w:t>Ca. 2</w:t>
            </w:r>
          </w:p>
        </w:tc>
      </w:tr>
      <w:tr w:rsidR="00F64FAD" w14:paraId="2D4DA13C" w14:textId="77777777" w:rsidTr="00F64FAD">
        <w:tc>
          <w:tcPr>
            <w:tcW w:w="6487" w:type="dxa"/>
          </w:tcPr>
          <w:p w14:paraId="1A082991" w14:textId="77777777" w:rsidR="00F64FAD" w:rsidRDefault="00003990">
            <w:r>
              <w:t>Notenkunde</w:t>
            </w:r>
          </w:p>
          <w:p w14:paraId="462F4D9B" w14:textId="77777777" w:rsidR="00003990" w:rsidRDefault="00003990">
            <w:r>
              <w:t>- Violinschlüssel</w:t>
            </w:r>
          </w:p>
          <w:p w14:paraId="1FC11A6A" w14:textId="77777777" w:rsidR="00003990" w:rsidRDefault="00003990" w:rsidP="000745D8">
            <w:pPr>
              <w:tabs>
                <w:tab w:val="left" w:pos="3780"/>
              </w:tabs>
            </w:pPr>
            <w:r>
              <w:t>- Bassschlüssel</w:t>
            </w:r>
            <w:r w:rsidR="000745D8">
              <w:tab/>
            </w:r>
          </w:p>
          <w:p w14:paraId="4E1F0596" w14:textId="77777777" w:rsidR="00003990" w:rsidRDefault="00003990">
            <w:r>
              <w:t>- Pausenzeichen</w:t>
            </w:r>
          </w:p>
        </w:tc>
        <w:tc>
          <w:tcPr>
            <w:tcW w:w="2725" w:type="dxa"/>
          </w:tcPr>
          <w:p w14:paraId="1726245C" w14:textId="77777777" w:rsidR="00F64FAD" w:rsidRDefault="00EE0806" w:rsidP="00003990">
            <w:r>
              <w:t xml:space="preserve">Ca. </w:t>
            </w:r>
            <w:r w:rsidR="00003990">
              <w:t>6</w:t>
            </w:r>
          </w:p>
        </w:tc>
      </w:tr>
      <w:tr w:rsidR="00F64FAD" w14:paraId="16AB8AEA" w14:textId="77777777" w:rsidTr="00F64FAD">
        <w:tc>
          <w:tcPr>
            <w:tcW w:w="6487" w:type="dxa"/>
          </w:tcPr>
          <w:p w14:paraId="162F3D09" w14:textId="6DDF1151" w:rsidR="00F64FAD" w:rsidRDefault="00214A9A">
            <w:r>
              <w:t>T</w:t>
            </w:r>
            <w:r w:rsidR="00F64FAD">
              <w:t>raditionelle</w:t>
            </w:r>
            <w:r>
              <w:t>s</w:t>
            </w:r>
            <w:r w:rsidR="00F64FAD">
              <w:t xml:space="preserve"> Weihnachtslied auswendig</w:t>
            </w:r>
            <w:r w:rsidR="00D67EFD">
              <w:t xml:space="preserve"> mit Singprobe</w:t>
            </w:r>
          </w:p>
          <w:p w14:paraId="2D454BA0" w14:textId="77777777" w:rsidR="00F64FAD" w:rsidRDefault="00F64FAD" w:rsidP="00003990">
            <w:r>
              <w:t xml:space="preserve">- </w:t>
            </w:r>
            <w:r w:rsidR="00003990">
              <w:t>Ihr Kinderlein kommet</w:t>
            </w:r>
          </w:p>
        </w:tc>
        <w:tc>
          <w:tcPr>
            <w:tcW w:w="2725" w:type="dxa"/>
          </w:tcPr>
          <w:p w14:paraId="56730C4B" w14:textId="77777777" w:rsidR="00F64FAD" w:rsidRDefault="00EE0806" w:rsidP="000745D8">
            <w:r>
              <w:t xml:space="preserve">Ca. </w:t>
            </w:r>
            <w:r w:rsidR="000745D8">
              <w:t>3</w:t>
            </w:r>
          </w:p>
        </w:tc>
      </w:tr>
      <w:tr w:rsidR="00F64FAD" w14:paraId="7C029C79" w14:textId="77777777" w:rsidTr="00F64FAD">
        <w:tc>
          <w:tcPr>
            <w:tcW w:w="6487" w:type="dxa"/>
          </w:tcPr>
          <w:p w14:paraId="4DFCFB8A" w14:textId="77777777" w:rsidR="00F64FAD" w:rsidRDefault="00003990">
            <w:r>
              <w:t>Instrumentenkunde</w:t>
            </w:r>
          </w:p>
          <w:p w14:paraId="7D4AB060" w14:textId="77777777" w:rsidR="00214A9A" w:rsidRDefault="00214A9A">
            <w:r>
              <w:t xml:space="preserve">- </w:t>
            </w:r>
            <w:r w:rsidR="00003990">
              <w:t>Geige</w:t>
            </w:r>
          </w:p>
          <w:p w14:paraId="355D4B83" w14:textId="77777777" w:rsidR="00214A9A" w:rsidRDefault="00003990">
            <w:r>
              <w:t>- Gitarre</w:t>
            </w:r>
            <w:r w:rsidR="00061450">
              <w:t>/E-Gitarre</w:t>
            </w:r>
          </w:p>
          <w:p w14:paraId="5726A526" w14:textId="77777777" w:rsidR="00003990" w:rsidRDefault="00003990">
            <w:r>
              <w:t>- Saxophon</w:t>
            </w:r>
          </w:p>
          <w:p w14:paraId="009A845E" w14:textId="77777777" w:rsidR="00003990" w:rsidRDefault="00003990">
            <w:r>
              <w:t>- Klavier/Key</w:t>
            </w:r>
            <w:r w:rsidR="003B7B36">
              <w:t>b</w:t>
            </w:r>
            <w:r>
              <w:t>oard</w:t>
            </w:r>
          </w:p>
          <w:p w14:paraId="42D4AA4B" w14:textId="77777777" w:rsidR="00003990" w:rsidRDefault="00003990">
            <w:r>
              <w:t>- Harfe</w:t>
            </w:r>
          </w:p>
          <w:p w14:paraId="7395D629" w14:textId="77777777" w:rsidR="00003990" w:rsidRDefault="00003990">
            <w:r>
              <w:t>- Flöte</w:t>
            </w:r>
          </w:p>
          <w:p w14:paraId="5645E32C" w14:textId="6FC93CE7" w:rsidR="00003990" w:rsidRDefault="00003990">
            <w:r>
              <w:t>- Blechblasin</w:t>
            </w:r>
            <w:r w:rsidR="00154530">
              <w:t>s</w:t>
            </w:r>
            <w:r>
              <w:t>trumente</w:t>
            </w:r>
          </w:p>
          <w:p w14:paraId="5228E7A0" w14:textId="77777777" w:rsidR="00003990" w:rsidRDefault="00003990">
            <w:r>
              <w:t>- Schlaginstrumente</w:t>
            </w:r>
          </w:p>
          <w:p w14:paraId="064ABA66" w14:textId="77777777" w:rsidR="00003990" w:rsidRDefault="00003990">
            <w:r>
              <w:t>- Orchester/Instrumentengruppen</w:t>
            </w:r>
          </w:p>
        </w:tc>
        <w:tc>
          <w:tcPr>
            <w:tcW w:w="2725" w:type="dxa"/>
          </w:tcPr>
          <w:p w14:paraId="7BDD834A" w14:textId="77777777" w:rsidR="00F64FAD" w:rsidRDefault="00EE0806" w:rsidP="000745D8">
            <w:r>
              <w:t xml:space="preserve">Ca. </w:t>
            </w:r>
            <w:r w:rsidR="000745D8">
              <w:t>11</w:t>
            </w:r>
          </w:p>
        </w:tc>
      </w:tr>
      <w:tr w:rsidR="00F64FAD" w14:paraId="798A5B76" w14:textId="77777777" w:rsidTr="00F64FAD">
        <w:tc>
          <w:tcPr>
            <w:tcW w:w="6487" w:type="dxa"/>
          </w:tcPr>
          <w:p w14:paraId="0B39D20F" w14:textId="77777777" w:rsidR="00214A9A" w:rsidRDefault="00003990">
            <w:r>
              <w:t>Hören mit Programm</w:t>
            </w:r>
          </w:p>
          <w:p w14:paraId="443C45EB" w14:textId="77777777" w:rsidR="00800D0F" w:rsidRDefault="00800D0F">
            <w:r>
              <w:t>- Vivaldi – 4 Jahreszeiten (Frühling)</w:t>
            </w:r>
          </w:p>
          <w:p w14:paraId="57531240" w14:textId="77777777" w:rsidR="00003990" w:rsidRDefault="00003990">
            <w:r>
              <w:t xml:space="preserve">- </w:t>
            </w:r>
            <w:r w:rsidR="000745D8">
              <w:t xml:space="preserve">Smetana – </w:t>
            </w:r>
            <w:r>
              <w:t>Die Moldau</w:t>
            </w:r>
          </w:p>
          <w:p w14:paraId="28EFFED6" w14:textId="754A9F25" w:rsidR="00800D0F" w:rsidRDefault="00800D0F">
            <w:r>
              <w:t>-</w:t>
            </w:r>
            <w:r w:rsidR="00495049">
              <w:t xml:space="preserve"> </w:t>
            </w:r>
            <w:proofErr w:type="spellStart"/>
            <w:r>
              <w:t>Mussorski</w:t>
            </w:r>
            <w:proofErr w:type="spellEnd"/>
            <w:r>
              <w:t xml:space="preserve"> – Bilder einer Ausstellung (</w:t>
            </w:r>
            <w:proofErr w:type="spellStart"/>
            <w:r>
              <w:t>Gnomus</w:t>
            </w:r>
            <w:proofErr w:type="spellEnd"/>
            <w:r>
              <w:t xml:space="preserve">, Ballett der Küken, </w:t>
            </w:r>
            <w:r>
              <w:br/>
              <w:t xml:space="preserve">  Marktplatz von Limoges, Tor von Kiew)</w:t>
            </w:r>
          </w:p>
        </w:tc>
        <w:tc>
          <w:tcPr>
            <w:tcW w:w="2725" w:type="dxa"/>
          </w:tcPr>
          <w:p w14:paraId="1A102C90" w14:textId="77777777" w:rsidR="00F64FAD" w:rsidRDefault="00EE0806" w:rsidP="000745D8">
            <w:r>
              <w:t xml:space="preserve">Ca. </w:t>
            </w:r>
            <w:r w:rsidR="000745D8">
              <w:t>9</w:t>
            </w:r>
          </w:p>
        </w:tc>
      </w:tr>
      <w:tr w:rsidR="00F64FAD" w14:paraId="68C57A4C" w14:textId="77777777" w:rsidTr="00F64FAD">
        <w:tc>
          <w:tcPr>
            <w:tcW w:w="6487" w:type="dxa"/>
          </w:tcPr>
          <w:p w14:paraId="4BE3C530" w14:textId="77777777" w:rsidR="00677A88" w:rsidRDefault="00800D0F" w:rsidP="00677A88">
            <w:r>
              <w:t>Vokalmusik</w:t>
            </w:r>
          </w:p>
          <w:p w14:paraId="7C109E12" w14:textId="77777777" w:rsidR="00800D0F" w:rsidRDefault="00800D0F" w:rsidP="00677A88">
            <w:r>
              <w:t>- Erlkönig</w:t>
            </w:r>
          </w:p>
          <w:p w14:paraId="248D1E5D" w14:textId="77777777" w:rsidR="00800D0F" w:rsidRDefault="00800D0F" w:rsidP="00677A88">
            <w:r>
              <w:t>- Bach: Gott ist mein König</w:t>
            </w:r>
          </w:p>
          <w:p w14:paraId="54D29925" w14:textId="77777777" w:rsidR="00800D0F" w:rsidRDefault="00800D0F" w:rsidP="00677A88">
            <w:r>
              <w:t xml:space="preserve">- </w:t>
            </w:r>
            <w:r w:rsidRPr="00B515DC">
              <w:t>Kantate, Oratorium</w:t>
            </w:r>
            <w:r>
              <w:t>, Begriffserklärung</w:t>
            </w:r>
          </w:p>
        </w:tc>
        <w:tc>
          <w:tcPr>
            <w:tcW w:w="2725" w:type="dxa"/>
          </w:tcPr>
          <w:p w14:paraId="2E4A0599" w14:textId="77777777" w:rsidR="00F64FAD" w:rsidRDefault="00EE0806" w:rsidP="00E00CFA">
            <w:r>
              <w:t xml:space="preserve">Ca. </w:t>
            </w:r>
            <w:r w:rsidR="00E00CFA">
              <w:t>8</w:t>
            </w:r>
          </w:p>
        </w:tc>
      </w:tr>
    </w:tbl>
    <w:p w14:paraId="7AF1ACE4" w14:textId="77777777" w:rsidR="00F64FAD" w:rsidRDefault="00F64FAD"/>
    <w:sectPr w:rsidR="00F64F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FAD"/>
    <w:rsid w:val="00003990"/>
    <w:rsid w:val="00061450"/>
    <w:rsid w:val="000745D8"/>
    <w:rsid w:val="00154530"/>
    <w:rsid w:val="00214A9A"/>
    <w:rsid w:val="00242A57"/>
    <w:rsid w:val="00275DB1"/>
    <w:rsid w:val="003666DB"/>
    <w:rsid w:val="003B7B36"/>
    <w:rsid w:val="00495049"/>
    <w:rsid w:val="00496D45"/>
    <w:rsid w:val="00677A88"/>
    <w:rsid w:val="00800D0F"/>
    <w:rsid w:val="00874E18"/>
    <w:rsid w:val="009C01E0"/>
    <w:rsid w:val="00A92B73"/>
    <w:rsid w:val="00B515DC"/>
    <w:rsid w:val="00D67EFD"/>
    <w:rsid w:val="00E00CFA"/>
    <w:rsid w:val="00E1313E"/>
    <w:rsid w:val="00ED083B"/>
    <w:rsid w:val="00EE0806"/>
    <w:rsid w:val="00F64FAD"/>
    <w:rsid w:val="00F8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A446"/>
  <w15:docId w15:val="{A764A6E2-31A5-4BC7-AE9D-63E8896D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Arne</cp:lastModifiedBy>
  <cp:revision>15</cp:revision>
  <cp:lastPrinted>2018-10-16T11:41:00Z</cp:lastPrinted>
  <dcterms:created xsi:type="dcterms:W3CDTF">2018-09-10T15:13:00Z</dcterms:created>
  <dcterms:modified xsi:type="dcterms:W3CDTF">2020-11-03T15:08:00Z</dcterms:modified>
</cp:coreProperties>
</file>